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8" w:rsidRDefault="009526E8" w:rsidP="009526E8">
      <w:pPr>
        <w:pStyle w:val="Tytu"/>
        <w:spacing w:after="100" w:afterAutospacing="1" w:line="40" w:lineRule="atLeast"/>
        <w:contextualSpacing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Gostyń, dnia </w:t>
      </w:r>
      <w:r w:rsidR="0027697D">
        <w:rPr>
          <w:rFonts w:ascii="Arial" w:hAnsi="Arial" w:cs="Arial"/>
          <w:b w:val="0"/>
          <w:sz w:val="20"/>
        </w:rPr>
        <w:t>06.08.</w:t>
      </w:r>
      <w:r>
        <w:rPr>
          <w:rFonts w:ascii="Arial" w:hAnsi="Arial" w:cs="Arial"/>
          <w:b w:val="0"/>
          <w:sz w:val="20"/>
        </w:rPr>
        <w:t>2019 r.</w:t>
      </w:r>
    </w:p>
    <w:p w:rsidR="009526E8" w:rsidRDefault="009526E8" w:rsidP="009526E8">
      <w:pPr>
        <w:pStyle w:val="Tytu"/>
        <w:spacing w:after="100"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9526E8" w:rsidRDefault="009526E8" w:rsidP="009526E8">
      <w:pPr>
        <w:pStyle w:val="Tytu"/>
        <w:spacing w:after="100"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9526E8" w:rsidRDefault="009526E8" w:rsidP="009526E8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Samodzielny Publiczny Zespół Opieki Zdrowotnej w Gostyniu</w:t>
      </w:r>
    </w:p>
    <w:p w:rsidR="009526E8" w:rsidRDefault="009526E8" w:rsidP="009526E8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Pl. Karola Marcinkowskiego 8/9, 63-800 Gostyń</w:t>
      </w:r>
    </w:p>
    <w:p w:rsidR="009526E8" w:rsidRDefault="009526E8" w:rsidP="009526E8">
      <w:pPr>
        <w:pStyle w:val="Tekstkomentarza"/>
        <w:ind w:left="3402"/>
        <w:rPr>
          <w:rFonts w:ascii="Arial" w:hAnsi="Arial" w:cs="Arial"/>
        </w:rPr>
      </w:pPr>
    </w:p>
    <w:p w:rsidR="009526E8" w:rsidRPr="0027697D" w:rsidRDefault="009526E8" w:rsidP="009526E8">
      <w:pPr>
        <w:pStyle w:val="Tekstkomentarza"/>
        <w:spacing w:after="0" w:line="360" w:lineRule="auto"/>
        <w:ind w:left="3402"/>
        <w:rPr>
          <w:rFonts w:ascii="Arial" w:hAnsi="Arial" w:cs="Arial"/>
        </w:rPr>
      </w:pPr>
      <w:r w:rsidRPr="0027697D">
        <w:rPr>
          <w:rFonts w:ascii="Arial" w:hAnsi="Arial" w:cs="Arial"/>
        </w:rPr>
        <w:t xml:space="preserve">P.H.U. </w:t>
      </w:r>
      <w:proofErr w:type="spellStart"/>
      <w:r w:rsidRPr="0027697D">
        <w:rPr>
          <w:rFonts w:ascii="Arial" w:hAnsi="Arial" w:cs="Arial"/>
        </w:rPr>
        <w:t>Mozzi</w:t>
      </w:r>
      <w:proofErr w:type="spellEnd"/>
      <w:r w:rsidRPr="0027697D">
        <w:rPr>
          <w:rFonts w:ascii="Arial" w:hAnsi="Arial" w:cs="Arial"/>
        </w:rPr>
        <w:t xml:space="preserve"> Service </w:t>
      </w:r>
    </w:p>
    <w:p w:rsidR="009526E8" w:rsidRDefault="009526E8" w:rsidP="009526E8">
      <w:pPr>
        <w:pStyle w:val="Tekstkomentarza"/>
        <w:spacing w:after="0" w:line="360" w:lineRule="auto"/>
        <w:ind w:left="3402"/>
      </w:pPr>
      <w:r>
        <w:rPr>
          <w:rFonts w:ascii="Arial" w:hAnsi="Arial" w:cs="Arial"/>
        </w:rPr>
        <w:t xml:space="preserve">ul. Południowa 43; 63-400 Ostrów Wielkopolski </w:t>
      </w:r>
    </w:p>
    <w:p w:rsidR="009526E8" w:rsidRDefault="009526E8" w:rsidP="009526E8">
      <w:pPr>
        <w:spacing w:after="0" w:line="360" w:lineRule="auto"/>
        <w:ind w:left="3402"/>
        <w:rPr>
          <w:rFonts w:ascii="Arial" w:hAnsi="Arial" w:cs="Arial"/>
          <w:b/>
          <w:sz w:val="20"/>
          <w:szCs w:val="20"/>
        </w:rPr>
      </w:pPr>
    </w:p>
    <w:p w:rsidR="009526E8" w:rsidRDefault="009526E8" w:rsidP="009526E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26E8" w:rsidRDefault="009526E8" w:rsidP="009526E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ZAPROSZENIE DO NEGOCJACJI</w:t>
      </w:r>
    </w:p>
    <w:p w:rsidR="009526E8" w:rsidRDefault="009526E8" w:rsidP="009526E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26E8" w:rsidRDefault="009526E8" w:rsidP="009526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9526E8" w:rsidRDefault="009526E8" w:rsidP="009526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6E8" w:rsidRDefault="009526E8" w:rsidP="009526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- Samodzielny Publiczny Zespół Opieki Zdrowotnej w Gostyniu, 63-800 Gostyń, Pl. Karola Marcinkowskiego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8/9 -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zaprasza Państwa do udziału w negocjacjach dotyczących: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środków czystościowych i materiałów gospodarczych, które odbędą się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dniu  </w:t>
      </w:r>
      <w:r w:rsidR="00ED6D28">
        <w:rPr>
          <w:rFonts w:ascii="Arial" w:eastAsia="Times New Roman" w:hAnsi="Arial" w:cs="Arial"/>
          <w:sz w:val="20"/>
          <w:szCs w:val="20"/>
          <w:u w:val="single"/>
          <w:lang w:eastAsia="pl-PL"/>
        </w:rPr>
        <w:t>16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.08.2019 r. o godz. 10.00.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siedzibie Zamawiającego – Samodzielnym Publicznym Zespole Opieki Zdrowotnej w Gostyniu,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Pl. Karola Marcinkowskiego 8/9, 63-800 Gostyń,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Biurowiec A pok. nr 6.</w:t>
      </w:r>
    </w:p>
    <w:p w:rsidR="009526E8" w:rsidRDefault="009526E8" w:rsidP="009526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przedmiotowego zamówienia nie mają zastosowania przepisy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 29 stycznia 2004 r. - Prawo zamówień publicznych (tekst jednolity: Dz. U. z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pl-PL"/>
        </w:rPr>
        <w:t>017r., poz. 15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9 ze zm.) – art. 4 pkt 8 tejże ustawy.</w:t>
      </w:r>
    </w:p>
    <w:p w:rsidR="009526E8" w:rsidRDefault="009526E8" w:rsidP="009526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6E8" w:rsidRDefault="009526E8" w:rsidP="009526E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informuję, że:</w:t>
      </w:r>
    </w:p>
    <w:p w:rsidR="009526E8" w:rsidRDefault="009526E8" w:rsidP="009526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przedmiotu zamówienia zawiera Formularz Ofertowy oraz Wzór Umowy.</w:t>
      </w:r>
    </w:p>
    <w:p w:rsidR="009526E8" w:rsidRDefault="009526E8" w:rsidP="009526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Kryterium oceny ofert: najniższa cena. </w:t>
      </w:r>
    </w:p>
    <w:p w:rsidR="009526E8" w:rsidRDefault="009526E8" w:rsidP="009526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Wykonawca w ww. terminie zobowiązany jest przedłożyć Zamawiającemu </w:t>
      </w:r>
      <w:r>
        <w:rPr>
          <w:rFonts w:ascii="Arial" w:eastAsia="Times New Roman" w:hAnsi="Arial" w:cs="Arial"/>
          <w:sz w:val="20"/>
          <w:szCs w:val="20"/>
          <w:lang w:eastAsia="pl-PL"/>
        </w:rPr>
        <w:t>w oryginale przez Wykonawcę:</w:t>
      </w:r>
    </w:p>
    <w:p w:rsidR="009526E8" w:rsidRDefault="009526E8" w:rsidP="009526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ofertę w formie pisemnej na Formularzu Ofertowym załączonym do tego Zaproszenia;</w:t>
      </w:r>
    </w:p>
    <w:p w:rsidR="009526E8" w:rsidRDefault="009526E8" w:rsidP="009526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stosowne pełnomocnictwo w przypadku podpisania oferty przez osobę lub osoby niewymienione w dokumencie rejestracyjnym (ewidencyjnym).</w:t>
      </w:r>
    </w:p>
    <w:p w:rsidR="009526E8" w:rsidRDefault="009526E8" w:rsidP="009526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6E8" w:rsidRDefault="009526E8" w:rsidP="009526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</w:t>
      </w: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Samodzielnego Publicznego Zespołu Opieki Zdrowotnej w Gostyniu</w:t>
      </w:r>
    </w:p>
    <w:p w:rsidR="009526E8" w:rsidRDefault="009526E8" w:rsidP="009526E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Justyna Jaskulska</w:t>
      </w:r>
    </w:p>
    <w:p w:rsidR="009526E8" w:rsidRDefault="009526E8" w:rsidP="009526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26E8" w:rsidRDefault="009526E8" w:rsidP="009526E8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9526E8" w:rsidRDefault="009526E8" w:rsidP="009526E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526E8" w:rsidRDefault="009526E8" w:rsidP="009526E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Załączniki:</w:t>
      </w:r>
    </w:p>
    <w:p w:rsidR="009526E8" w:rsidRDefault="009526E8" w:rsidP="009526E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ofertowy;</w:t>
      </w:r>
    </w:p>
    <w:p w:rsidR="009526E8" w:rsidRDefault="009526E8" w:rsidP="009526E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Wzór Umowy.</w:t>
      </w:r>
    </w:p>
    <w:p w:rsidR="00020CFA" w:rsidRDefault="00020CFA">
      <w:bookmarkStart w:id="0" w:name="_GoBack"/>
      <w:bookmarkEnd w:id="0"/>
    </w:p>
    <w:sectPr w:rsidR="00020CFA" w:rsidSect="00E9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F39"/>
    <w:multiLevelType w:val="hybridMultilevel"/>
    <w:tmpl w:val="74CE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AA4"/>
    <w:multiLevelType w:val="hybridMultilevel"/>
    <w:tmpl w:val="C00A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145F"/>
    <w:multiLevelType w:val="hybridMultilevel"/>
    <w:tmpl w:val="8E6E8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536"/>
    <w:rsid w:val="00020CFA"/>
    <w:rsid w:val="0027697D"/>
    <w:rsid w:val="004D6536"/>
    <w:rsid w:val="009526E8"/>
    <w:rsid w:val="00E92147"/>
    <w:rsid w:val="00E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6E8"/>
    <w:rPr>
      <w:sz w:val="20"/>
      <w:szCs w:val="20"/>
    </w:rPr>
  </w:style>
  <w:style w:type="paragraph" w:styleId="Tytu">
    <w:name w:val="Title"/>
    <w:basedOn w:val="Normalny"/>
    <w:link w:val="TytuZnak"/>
    <w:qFormat/>
    <w:rsid w:val="009526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526E8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1"/>
    <w:qFormat/>
    <w:rsid w:val="0095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Irena</cp:lastModifiedBy>
  <cp:revision>4</cp:revision>
  <dcterms:created xsi:type="dcterms:W3CDTF">2019-07-13T19:12:00Z</dcterms:created>
  <dcterms:modified xsi:type="dcterms:W3CDTF">2019-08-07T11:18:00Z</dcterms:modified>
</cp:coreProperties>
</file>