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3D" w:rsidRPr="00781BD7" w:rsidRDefault="00735F3D" w:rsidP="00735F3D">
      <w:pPr>
        <w:spacing w:after="0" w:line="240" w:lineRule="auto"/>
        <w:jc w:val="right"/>
        <w:rPr>
          <w:rFonts w:cstheme="minorHAnsi"/>
        </w:rPr>
      </w:pPr>
      <w:r w:rsidRPr="00781BD7">
        <w:rPr>
          <w:rFonts w:cstheme="minorHAnsi"/>
        </w:rPr>
        <w:t xml:space="preserve">Gostyń, dn. </w:t>
      </w:r>
      <w:r w:rsidR="001A6002">
        <w:rPr>
          <w:rFonts w:cstheme="minorHAnsi"/>
        </w:rPr>
        <w:t>23</w:t>
      </w:r>
      <w:r w:rsidRPr="00781BD7">
        <w:rPr>
          <w:rFonts w:cstheme="minorHAnsi"/>
        </w:rPr>
        <w:t xml:space="preserve"> stycznia 2019 r.</w:t>
      </w: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Samodzielny Publiczny Zespół Opieki Zdrowotnej w Gostyniu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Pl. Karola Marcinkowskiego 8/9, 63-800 Gostyń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  <w:r w:rsidRPr="00781BD7">
        <w:rPr>
          <w:rFonts w:cstheme="minorHAnsi"/>
        </w:rPr>
        <w:t xml:space="preserve">Wykonawcy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851" w:hanging="851"/>
        <w:jc w:val="both"/>
        <w:rPr>
          <w:rFonts w:cstheme="minorHAnsi"/>
        </w:rPr>
      </w:pPr>
      <w:r w:rsidRPr="00781BD7">
        <w:rPr>
          <w:rFonts w:cstheme="minorHAnsi"/>
        </w:rPr>
        <w:t xml:space="preserve">dotyczy: postępowania o udzielenie zamówienia publicznego prowadzonego w trybie przetargu nieograniczonego pn.: </w:t>
      </w:r>
      <w:r w:rsidRPr="00781BD7">
        <w:rPr>
          <w:rFonts w:cstheme="minorHAnsi"/>
          <w:i/>
        </w:rPr>
        <w:t>Dostawa trzech ambulansów sanitarnych typu C wraz z wyposażeniem</w:t>
      </w:r>
      <w:r w:rsidRPr="00781BD7">
        <w:rPr>
          <w:rFonts w:cstheme="minorHAnsi"/>
        </w:rPr>
        <w:t xml:space="preserve"> (nr postępowania: SPZOZ-X-030”a”/227/18).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1A6002" w:rsidRDefault="001A6002" w:rsidP="001A6002">
      <w:pPr>
        <w:spacing w:after="0" w:line="240" w:lineRule="auto"/>
        <w:jc w:val="both"/>
      </w:pPr>
    </w:p>
    <w:p w:rsidR="00FA21DF" w:rsidRDefault="001A6002" w:rsidP="001A6002">
      <w:pPr>
        <w:spacing w:after="0" w:line="240" w:lineRule="auto"/>
        <w:jc w:val="both"/>
      </w:pPr>
      <w:r w:rsidRPr="001A6002">
        <w:t>Zamawiający działając na podstawie art. 38 ust. 4 ustawy z dnia 29 stycznia 2004 roku - Prawo zamówień publicznych (tekst jednolity: Dz. U. 2018 poz. 1986 ze zm. ), zwanej dalej „ustawa Pzp”, Zamawiający dokonuje modyfikacji SIWZ, w ten sposób, że</w:t>
      </w:r>
      <w:r>
        <w:t xml:space="preserve"> zmianie ulegają terminy</w:t>
      </w:r>
      <w:r w:rsidR="00FA21DF">
        <w:t xml:space="preserve"> składnia i otwarcia ofert a także termin wniesienia wadium.</w:t>
      </w:r>
    </w:p>
    <w:p w:rsidR="00FA21DF" w:rsidRDefault="00FA21DF" w:rsidP="001A6002">
      <w:pPr>
        <w:spacing w:after="0" w:line="240" w:lineRule="auto"/>
        <w:jc w:val="both"/>
      </w:pPr>
    </w:p>
    <w:p w:rsidR="00735F3D" w:rsidRPr="00FA21DF" w:rsidRDefault="00FA21DF" w:rsidP="001A6002">
      <w:pPr>
        <w:spacing w:after="0" w:line="240" w:lineRule="auto"/>
        <w:jc w:val="both"/>
        <w:rPr>
          <w:b/>
        </w:rPr>
      </w:pPr>
      <w:bookmarkStart w:id="0" w:name="_GoBack"/>
      <w:r w:rsidRPr="00FA21DF">
        <w:rPr>
          <w:b/>
        </w:rPr>
        <w:t xml:space="preserve">Aktualne terminy to: </w:t>
      </w:r>
    </w:p>
    <w:bookmarkEnd w:id="0"/>
    <w:p w:rsidR="001A6002" w:rsidRDefault="001A6002" w:rsidP="001A6002">
      <w:pPr>
        <w:spacing w:after="0" w:line="240" w:lineRule="auto"/>
        <w:jc w:val="both"/>
      </w:pPr>
    </w:p>
    <w:p w:rsidR="001A6002" w:rsidRPr="00A5071A" w:rsidRDefault="001A6002" w:rsidP="001A6002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</w:rPr>
      </w:pPr>
      <w:r w:rsidRPr="00836AE0">
        <w:rPr>
          <w:rFonts w:ascii="Calibri" w:hAnsi="Calibri" w:cs="Calibri"/>
          <w:b/>
        </w:rPr>
        <w:t>Termin składania ofert</w:t>
      </w:r>
      <w:r w:rsidRPr="00836AE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: </w:t>
      </w:r>
      <w:r w:rsidRPr="00995573">
        <w:rPr>
          <w:rFonts w:ascii="Calibri" w:hAnsi="Calibri" w:cs="Calibri"/>
          <w:b/>
        </w:rPr>
        <w:t xml:space="preserve">do dnia </w:t>
      </w:r>
      <w:r>
        <w:rPr>
          <w:rFonts w:ascii="Calibri" w:hAnsi="Calibri" w:cs="Calibri"/>
          <w:b/>
        </w:rPr>
        <w:t>5 marca</w:t>
      </w:r>
      <w:r w:rsidRPr="00995573">
        <w:rPr>
          <w:rFonts w:ascii="Calibri" w:hAnsi="Calibri" w:cs="Calibri"/>
          <w:b/>
        </w:rPr>
        <w:t xml:space="preserve"> 2019 r. godz. 10</w:t>
      </w:r>
      <w:r w:rsidRPr="00995573">
        <w:rPr>
          <w:rFonts w:ascii="Calibri" w:hAnsi="Calibri" w:cs="Calibri"/>
          <w:b/>
          <w:u w:val="single"/>
          <w:vertAlign w:val="superscript"/>
        </w:rPr>
        <w:t>00</w:t>
      </w:r>
    </w:p>
    <w:p w:rsidR="001A6002" w:rsidRDefault="001A6002" w:rsidP="001A6002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u w:val="single"/>
          <w:vertAlign w:val="superscript"/>
        </w:rPr>
      </w:pPr>
      <w:r w:rsidRPr="00A5071A">
        <w:rPr>
          <w:rFonts w:ascii="Calibri" w:hAnsi="Calibri" w:cs="Calibri"/>
          <w:b/>
        </w:rPr>
        <w:t>Termin otwarcia ofert</w:t>
      </w:r>
      <w:r>
        <w:rPr>
          <w:rFonts w:ascii="Calibri" w:hAnsi="Calibri" w:cs="Calibri"/>
          <w:b/>
        </w:rPr>
        <w:t>:</w:t>
      </w:r>
      <w:r w:rsidRPr="00A5071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5 marca</w:t>
      </w:r>
      <w:r w:rsidRPr="00995573">
        <w:rPr>
          <w:rFonts w:ascii="Calibri" w:hAnsi="Calibri" w:cs="Calibri"/>
          <w:b/>
        </w:rPr>
        <w:t xml:space="preserve"> 2019 r. godz. 10</w:t>
      </w:r>
      <w:r w:rsidRPr="00995573">
        <w:rPr>
          <w:rFonts w:ascii="Calibri" w:hAnsi="Calibri" w:cs="Calibri"/>
          <w:b/>
          <w:u w:val="single"/>
          <w:vertAlign w:val="superscript"/>
        </w:rPr>
        <w:t>15</w:t>
      </w:r>
    </w:p>
    <w:p w:rsidR="001A6002" w:rsidRPr="00995573" w:rsidRDefault="001A6002" w:rsidP="001A6002">
      <w:pPr>
        <w:pStyle w:val="Tekstpodstawowy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u w:val="single"/>
          <w:vertAlign w:val="superscript"/>
        </w:rPr>
      </w:pPr>
      <w:r w:rsidRPr="001A6002">
        <w:rPr>
          <w:rFonts w:cs="Calibri"/>
          <w:b/>
        </w:rPr>
        <w:t>Wadium</w:t>
      </w:r>
      <w:r w:rsidRPr="00836AE0">
        <w:rPr>
          <w:rFonts w:cs="Calibri"/>
        </w:rPr>
        <w:t xml:space="preserve"> należy wnieść w terminie </w:t>
      </w:r>
      <w:r w:rsidRPr="00995573">
        <w:rPr>
          <w:rFonts w:cs="Calibri"/>
          <w:b/>
        </w:rPr>
        <w:t xml:space="preserve">do dnia </w:t>
      </w:r>
      <w:r>
        <w:rPr>
          <w:rFonts w:cs="Calibri"/>
          <w:b/>
        </w:rPr>
        <w:t>5</w:t>
      </w:r>
      <w:r w:rsidRPr="00995573">
        <w:rPr>
          <w:rFonts w:cs="Calibri"/>
          <w:b/>
        </w:rPr>
        <w:t xml:space="preserve"> </w:t>
      </w:r>
      <w:r>
        <w:rPr>
          <w:rFonts w:cs="Calibri"/>
          <w:b/>
        </w:rPr>
        <w:t>marca</w:t>
      </w:r>
      <w:r w:rsidRPr="00995573">
        <w:rPr>
          <w:rFonts w:cs="Calibri"/>
          <w:b/>
        </w:rPr>
        <w:t xml:space="preserve"> 2019 r. do godz. 10</w:t>
      </w:r>
      <w:r w:rsidRPr="00995573">
        <w:rPr>
          <w:rFonts w:cs="Calibri"/>
          <w:b/>
          <w:u w:val="single"/>
          <w:vertAlign w:val="superscript"/>
        </w:rPr>
        <w:t>00</w:t>
      </w:r>
    </w:p>
    <w:p w:rsidR="001A6002" w:rsidRPr="00781BD7" w:rsidRDefault="001A6002" w:rsidP="001A6002">
      <w:pPr>
        <w:spacing w:after="0" w:line="360" w:lineRule="auto"/>
        <w:jc w:val="both"/>
      </w:pPr>
    </w:p>
    <w:p w:rsidR="00735F3D" w:rsidRPr="00781BD7" w:rsidRDefault="00735F3D" w:rsidP="00735F3D">
      <w:pPr>
        <w:spacing w:after="0" w:line="240" w:lineRule="auto"/>
        <w:jc w:val="right"/>
      </w:pPr>
    </w:p>
    <w:p w:rsidR="00D61BF5" w:rsidRPr="00781BD7" w:rsidRDefault="00D61BF5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1A6002" w:rsidRDefault="001A6002" w:rsidP="00735F3D">
      <w:pPr>
        <w:spacing w:after="0" w:line="240" w:lineRule="auto"/>
        <w:jc w:val="right"/>
        <w:rPr>
          <w:b/>
          <w:i/>
        </w:rPr>
      </w:pPr>
    </w:p>
    <w:p w:rsidR="00735F3D" w:rsidRPr="00781BD7" w:rsidRDefault="00735F3D" w:rsidP="00735F3D">
      <w:pPr>
        <w:spacing w:after="0" w:line="240" w:lineRule="auto"/>
        <w:jc w:val="right"/>
        <w:rPr>
          <w:b/>
          <w:i/>
        </w:rPr>
      </w:pPr>
      <w:r w:rsidRPr="00781BD7">
        <w:rPr>
          <w:b/>
          <w:i/>
        </w:rPr>
        <w:t>Dyrektor</w:t>
      </w:r>
    </w:p>
    <w:p w:rsidR="00735F3D" w:rsidRPr="00781BD7" w:rsidRDefault="00735F3D" w:rsidP="00735F3D">
      <w:pPr>
        <w:spacing w:after="0" w:line="240" w:lineRule="auto"/>
        <w:jc w:val="right"/>
        <w:rPr>
          <w:b/>
          <w:i/>
        </w:rPr>
      </w:pPr>
      <w:r w:rsidRPr="00781BD7">
        <w:rPr>
          <w:b/>
          <w:i/>
        </w:rPr>
        <w:t>Samodzielnego Publicznego Zespołu Opieki Zdrowotnej w Gostyniu</w:t>
      </w:r>
    </w:p>
    <w:p w:rsidR="00735F3D" w:rsidRPr="00781BD7" w:rsidRDefault="00735F3D" w:rsidP="00735F3D">
      <w:pPr>
        <w:spacing w:after="0" w:line="240" w:lineRule="auto"/>
        <w:jc w:val="right"/>
      </w:pPr>
      <w:r w:rsidRPr="00781BD7">
        <w:rPr>
          <w:b/>
          <w:i/>
        </w:rPr>
        <w:t>Justyna Jaskulska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pStyle w:val="Tekstkomentarza"/>
        <w:spacing w:after="0"/>
      </w:pPr>
    </w:p>
    <w:p w:rsidR="00737C83" w:rsidRPr="00781BD7" w:rsidRDefault="00737C83" w:rsidP="00735F3D">
      <w:pPr>
        <w:spacing w:after="0" w:line="240" w:lineRule="auto"/>
      </w:pPr>
    </w:p>
    <w:sectPr w:rsidR="00737C83" w:rsidRPr="00781BD7" w:rsidSect="007E7A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71" w:rsidRDefault="00E45E71" w:rsidP="00781BD7">
      <w:pPr>
        <w:spacing w:after="0" w:line="240" w:lineRule="auto"/>
      </w:pPr>
      <w:r>
        <w:separator/>
      </w:r>
    </w:p>
  </w:endnote>
  <w:endnote w:type="continuationSeparator" w:id="0">
    <w:p w:rsidR="00E45E71" w:rsidRDefault="00E45E71" w:rsidP="007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63286"/>
      <w:docPartObj>
        <w:docPartGallery w:val="Page Numbers (Bottom of Page)"/>
        <w:docPartUnique/>
      </w:docPartObj>
    </w:sdtPr>
    <w:sdtContent>
      <w:p w:rsidR="00781BD7" w:rsidRDefault="003030DE">
        <w:pPr>
          <w:pStyle w:val="Stopka"/>
          <w:jc w:val="right"/>
        </w:pPr>
        <w:r>
          <w:fldChar w:fldCharType="begin"/>
        </w:r>
        <w:r w:rsidR="00781BD7">
          <w:instrText>PAGE   \* MERGEFORMAT</w:instrText>
        </w:r>
        <w:r>
          <w:fldChar w:fldCharType="separate"/>
        </w:r>
        <w:r w:rsidR="00325A98">
          <w:rPr>
            <w:noProof/>
          </w:rPr>
          <w:t>1</w:t>
        </w:r>
        <w:r>
          <w:fldChar w:fldCharType="end"/>
        </w:r>
      </w:p>
    </w:sdtContent>
  </w:sdt>
  <w:p w:rsidR="00781BD7" w:rsidRDefault="00781B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71" w:rsidRDefault="00E45E71" w:rsidP="00781BD7">
      <w:pPr>
        <w:spacing w:after="0" w:line="240" w:lineRule="auto"/>
      </w:pPr>
      <w:r>
        <w:separator/>
      </w:r>
    </w:p>
  </w:footnote>
  <w:footnote w:type="continuationSeparator" w:id="0">
    <w:p w:rsidR="00E45E71" w:rsidRDefault="00E45E71" w:rsidP="0078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423"/>
    <w:multiLevelType w:val="hybridMultilevel"/>
    <w:tmpl w:val="1862C416"/>
    <w:lvl w:ilvl="0" w:tplc="25FA29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40D"/>
    <w:multiLevelType w:val="hybridMultilevel"/>
    <w:tmpl w:val="79065D92"/>
    <w:lvl w:ilvl="0" w:tplc="5C163CE4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73"/>
    <w:rsid w:val="0015457F"/>
    <w:rsid w:val="00185F73"/>
    <w:rsid w:val="001A6002"/>
    <w:rsid w:val="003030DE"/>
    <w:rsid w:val="00325A98"/>
    <w:rsid w:val="0037686D"/>
    <w:rsid w:val="003C5418"/>
    <w:rsid w:val="0042440C"/>
    <w:rsid w:val="005548A3"/>
    <w:rsid w:val="00735F3D"/>
    <w:rsid w:val="00737C83"/>
    <w:rsid w:val="00781BD7"/>
    <w:rsid w:val="007E7AD3"/>
    <w:rsid w:val="009F5157"/>
    <w:rsid w:val="00AA2EBA"/>
    <w:rsid w:val="00AF74AD"/>
    <w:rsid w:val="00C84EEF"/>
    <w:rsid w:val="00CC64CD"/>
    <w:rsid w:val="00CE314C"/>
    <w:rsid w:val="00D32A59"/>
    <w:rsid w:val="00D61BF5"/>
    <w:rsid w:val="00DB1057"/>
    <w:rsid w:val="00DD1550"/>
    <w:rsid w:val="00E45E71"/>
    <w:rsid w:val="00F86E60"/>
    <w:rsid w:val="00FA21DF"/>
    <w:rsid w:val="00FD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F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5F3D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WW-Zawartotabeli">
    <w:name w:val="WW-Zawartość tabeli"/>
    <w:basedOn w:val="Tekstpodstawowy"/>
    <w:uiPriority w:val="99"/>
    <w:rsid w:val="00735F3D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WW-Domylny">
    <w:name w:val="WW-Domyślny"/>
    <w:uiPriority w:val="99"/>
    <w:rsid w:val="00735F3D"/>
    <w:pPr>
      <w:suppressAutoHyphens/>
      <w:spacing w:after="200" w:line="276" w:lineRule="auto"/>
      <w:ind w:left="709" w:hanging="709"/>
      <w:jc w:val="both"/>
    </w:pPr>
    <w:rPr>
      <w:rFonts w:ascii="Times New Roman" w:eastAsia="Times New Roman" w:hAnsi="Times New Roman" w:cs="Calibri"/>
      <w:lang w:eastAsia="zh-CN"/>
    </w:rPr>
  </w:style>
  <w:style w:type="paragraph" w:customStyle="1" w:styleId="TableParagraph">
    <w:name w:val="Table Paragraph"/>
    <w:basedOn w:val="Normalny"/>
    <w:uiPriority w:val="99"/>
    <w:rsid w:val="00735F3D"/>
    <w:pPr>
      <w:widowControl w:val="0"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kern w:val="2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F3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F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F3D"/>
  </w:style>
  <w:style w:type="paragraph" w:styleId="Tekstdymka">
    <w:name w:val="Balloon Text"/>
    <w:basedOn w:val="Normalny"/>
    <w:link w:val="TekstdymkaZnak"/>
    <w:uiPriority w:val="99"/>
    <w:semiHidden/>
    <w:unhideWhenUsed/>
    <w:rsid w:val="0073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3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10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D7"/>
  </w:style>
  <w:style w:type="paragraph" w:styleId="Stopka">
    <w:name w:val="footer"/>
    <w:basedOn w:val="Normalny"/>
    <w:link w:val="StopkaZnak"/>
    <w:uiPriority w:val="99"/>
    <w:unhideWhenUsed/>
    <w:rsid w:val="0078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45EB-8FE6-4CFE-B5EA-F465E0C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radomska</dc:creator>
  <cp:lastModifiedBy>user</cp:lastModifiedBy>
  <cp:revision>2</cp:revision>
  <dcterms:created xsi:type="dcterms:W3CDTF">2019-01-23T08:52:00Z</dcterms:created>
  <dcterms:modified xsi:type="dcterms:W3CDTF">2019-01-23T08:52:00Z</dcterms:modified>
</cp:coreProperties>
</file>